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jdecontrols/jdecontrol1.xml" ContentType="application/vnd.wps-officedocument.jdeControl+xml"/>
  <Override PartName="/word/jdecontrols/jdecontrol2.xml" ContentType="application/vnd.wps-officedocument.jdeControl+xml"/>
  <Override PartName="/word/jdecontrols/jdecontrol3.xml" ContentType="application/vnd.wps-officedocument.jdeControl+xml"/>
  <Override PartName="/word/jdecontrols/jdecontrol4.xml" ContentType="application/vnd.wps-officedocument.jdeControl+xml"/>
  <Override PartName="/word/jdecontrols/jdecontrol5.xml" ContentType="application/vnd.wps-officedocument.jdeControl+xml"/>
  <Override PartName="/word/jdecontrols/jdecontrol6.xml" ContentType="application/vnd.wps-officedocument.jdeControl+xml"/>
  <Override PartName="/word/jdecontrols/jdecontrol7.xml" ContentType="application/vnd.wps-officedocument.jdeControl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hint="eastAsia" w:ascii="微软雅黑" w:hAnsi="微软雅黑" w:eastAsia="微软雅黑" w:cs="微软雅黑"/>
          <w:b/>
          <w:bCs/>
          <w:color w:val="FF0000"/>
          <w:kern w:val="44"/>
          <w:sz w:val="28"/>
          <w:szCs w:val="28"/>
          <w:lang w:val="en-US" w:eastAsia="zh-CN" w:bidi="ar-SA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kern w:val="44"/>
          <w:sz w:val="28"/>
          <w:szCs w:val="28"/>
          <w:lang w:val="en-US" w:eastAsia="zh-CN" w:bidi="ar-SA"/>
        </w:rPr>
        <w:t>第五届中式菜肴工业化加工技术论坛</w:t>
      </w:r>
    </w:p>
    <w:p>
      <w:pPr>
        <w:spacing w:line="240" w:lineRule="auto"/>
        <w:jc w:val="center"/>
        <w:rPr>
          <w:rFonts w:hint="eastAsia"/>
          <w:b/>
          <w:bCs/>
          <w:color w:val="000000" w:themeColor="text1"/>
          <w:sz w:val="28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FF0000"/>
          <w:kern w:val="44"/>
          <w:sz w:val="28"/>
          <w:szCs w:val="28"/>
          <w:lang w:val="en-US" w:eastAsia="zh-CN" w:bidi="ar-SA"/>
        </w:rPr>
        <w:t>暨2023国家农产品加工产业科技创新联盟预制菜专委会年会</w:t>
      </w:r>
    </w:p>
    <w:p>
      <w:pPr>
        <w:spacing w:line="240" w:lineRule="auto"/>
        <w:jc w:val="center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kern w:val="44"/>
          <w:sz w:val="28"/>
          <w:szCs w:val="28"/>
          <w:lang w:val="en-US" w:eastAsia="zh-CN" w:bidi="ar-SA"/>
        </w:rPr>
        <w:t>参会报名回执</w:t>
      </w:r>
    </w:p>
    <w:p>
      <w:pPr>
        <w:widowControl/>
        <w:adjustRightInd w:val="0"/>
        <w:snapToGrid w:val="0"/>
        <w:spacing w:line="240" w:lineRule="atLeast"/>
        <w:jc w:val="center"/>
        <w:rPr>
          <w:rFonts w:ascii="微软雅黑" w:hAnsi="微软雅黑" w:eastAsia="微软雅黑"/>
          <w:b/>
          <w:spacing w:val="-2"/>
          <w:sz w:val="20"/>
          <w:szCs w:val="20"/>
        </w:rPr>
      </w:pPr>
      <w:r>
        <w:rPr>
          <w:rFonts w:hint="eastAsia" w:ascii="微软雅黑" w:hAnsi="微软雅黑" w:eastAsia="微软雅黑"/>
          <w:spacing w:val="-2"/>
          <w:sz w:val="20"/>
          <w:szCs w:val="20"/>
        </w:rPr>
        <w:t>请完整填写报名信息（</w:t>
      </w:r>
      <w:r>
        <w:rPr>
          <w:rFonts w:hint="eastAsia" w:ascii="微软雅黑" w:hAnsi="微软雅黑" w:eastAsia="微软雅黑"/>
          <w:color w:val="FF0000"/>
          <w:spacing w:val="-2"/>
          <w:sz w:val="20"/>
          <w:szCs w:val="20"/>
        </w:rPr>
        <w:t>*必填</w:t>
      </w:r>
      <w:r>
        <w:rPr>
          <w:rFonts w:hint="eastAsia" w:ascii="微软雅黑" w:hAnsi="微软雅黑" w:eastAsia="微软雅黑"/>
          <w:spacing w:val="-2"/>
          <w:sz w:val="20"/>
          <w:szCs w:val="20"/>
        </w:rPr>
        <w:t>）</w:t>
      </w:r>
    </w:p>
    <w:tbl>
      <w:tblPr>
        <w:tblStyle w:val="7"/>
        <w:tblW w:w="105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635"/>
        <w:gridCol w:w="145"/>
        <w:gridCol w:w="2376"/>
        <w:gridCol w:w="1091"/>
        <w:gridCol w:w="855"/>
        <w:gridCol w:w="30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365" w:type="dxa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200"/>
              <w:jc w:val="center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单位名称</w:t>
            </w:r>
            <w:r>
              <w:rPr>
                <w:rFonts w:hint="eastAsia" w:ascii="微软雅黑" w:hAnsi="微软雅黑" w:eastAsia="微软雅黑"/>
                <w:color w:val="FF0000"/>
                <w:spacing w:val="-2"/>
                <w:sz w:val="21"/>
                <w:szCs w:val="21"/>
              </w:rPr>
              <w:t>*</w:t>
            </w:r>
          </w:p>
        </w:tc>
        <w:tc>
          <w:tcPr>
            <w:tcW w:w="4156" w:type="dxa"/>
            <w:gridSpan w:val="3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200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1946" w:type="dxa"/>
            <w:gridSpan w:val="2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  <w:t>单位</w:t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>性质</w:t>
            </w:r>
          </w:p>
        </w:tc>
        <w:tc>
          <w:tcPr>
            <w:tcW w:w="3068" w:type="dxa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200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36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200"/>
              <w:jc w:val="center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通讯地址</w:t>
            </w:r>
            <w:r>
              <w:rPr>
                <w:rFonts w:hint="eastAsia" w:ascii="微软雅黑" w:hAnsi="微软雅黑" w:eastAsia="微软雅黑"/>
                <w:color w:val="FF0000"/>
                <w:spacing w:val="-2"/>
                <w:sz w:val="21"/>
                <w:szCs w:val="21"/>
              </w:rPr>
              <w:t>*</w:t>
            </w:r>
          </w:p>
        </w:tc>
        <w:tc>
          <w:tcPr>
            <w:tcW w:w="4156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200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1946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主营产品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200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36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200"/>
              <w:jc w:val="center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联系人</w:t>
            </w:r>
            <w:r>
              <w:rPr>
                <w:rFonts w:hint="eastAsia" w:ascii="微软雅黑" w:hAnsi="微软雅黑" w:eastAsia="微软雅黑"/>
                <w:color w:val="FF0000"/>
                <w:spacing w:val="-2"/>
                <w:sz w:val="21"/>
                <w:szCs w:val="21"/>
              </w:rPr>
              <w:t>*</w:t>
            </w:r>
          </w:p>
        </w:tc>
        <w:tc>
          <w:tcPr>
            <w:tcW w:w="4156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200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19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200"/>
              <w:jc w:val="center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联系人手机</w:t>
            </w:r>
            <w:r>
              <w:rPr>
                <w:rFonts w:hint="eastAsia" w:ascii="微软雅黑" w:hAnsi="微软雅黑" w:eastAsia="微软雅黑"/>
                <w:color w:val="FF0000"/>
                <w:spacing w:val="-2"/>
                <w:sz w:val="21"/>
                <w:szCs w:val="21"/>
              </w:rPr>
              <w:t>*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200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05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200"/>
              <w:jc w:val="center"/>
              <w:rPr>
                <w:rFonts w:ascii="微软雅黑" w:hAnsi="微软雅黑" w:eastAsia="微软雅黑" w:cs="Arial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Arial"/>
                <w:b/>
                <w:sz w:val="22"/>
                <w:szCs w:val="22"/>
              </w:rPr>
              <w:t>参会人员信息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200"/>
              <w:jc w:val="center"/>
              <w:rPr>
                <w:rFonts w:ascii="微软雅黑" w:hAnsi="微软雅黑" w:eastAsia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sz w:val="22"/>
                <w:szCs w:val="22"/>
              </w:rPr>
              <w:t>姓名</w:t>
            </w:r>
            <w:r>
              <w:rPr>
                <w:rFonts w:hint="eastAsia" w:ascii="微软雅黑" w:hAnsi="微软雅黑" w:eastAsia="微软雅黑"/>
                <w:color w:val="FF0000"/>
                <w:spacing w:val="-2"/>
                <w:sz w:val="22"/>
                <w:szCs w:val="22"/>
              </w:rPr>
              <w:t>*</w:t>
            </w: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sz w:val="22"/>
                <w:szCs w:val="22"/>
                <w:lang w:val="en-US" w:eastAsia="zh-CN"/>
              </w:rPr>
              <w:t>性别</w:t>
            </w:r>
            <w:r>
              <w:rPr>
                <w:rFonts w:hint="eastAsia" w:ascii="微软雅黑" w:hAnsi="微软雅黑" w:eastAsia="微软雅黑"/>
                <w:color w:val="FF0000"/>
                <w:spacing w:val="-2"/>
                <w:sz w:val="22"/>
                <w:szCs w:val="22"/>
              </w:rPr>
              <w:t>*</w:t>
            </w:r>
          </w:p>
        </w:tc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sz w:val="22"/>
                <w:szCs w:val="22"/>
              </w:rPr>
              <w:t>部门/职务</w:t>
            </w:r>
            <w:r>
              <w:rPr>
                <w:rFonts w:hint="eastAsia" w:ascii="微软雅黑" w:hAnsi="微软雅黑" w:eastAsia="微软雅黑"/>
                <w:color w:val="FF0000"/>
                <w:spacing w:val="-2"/>
                <w:sz w:val="22"/>
                <w:szCs w:val="22"/>
              </w:rPr>
              <w:t>*</w:t>
            </w:r>
          </w:p>
        </w:tc>
        <w:tc>
          <w:tcPr>
            <w:tcW w:w="1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left="1" w:firstLine="200"/>
              <w:jc w:val="center"/>
              <w:rPr>
                <w:rFonts w:ascii="微软雅黑" w:hAnsi="微软雅黑" w:eastAsia="微软雅黑" w:cs="Arial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sz w:val="22"/>
                <w:szCs w:val="22"/>
                <w:lang w:val="en-US" w:eastAsia="zh-CN"/>
              </w:rPr>
              <w:t>联系方式</w:t>
            </w:r>
            <w:r>
              <w:rPr>
                <w:rFonts w:hint="eastAsia" w:ascii="微软雅黑" w:hAnsi="微软雅黑" w:eastAsia="微软雅黑"/>
                <w:color w:val="FF0000"/>
                <w:spacing w:val="-2"/>
                <w:sz w:val="22"/>
                <w:szCs w:val="22"/>
              </w:rPr>
              <w:t>*</w:t>
            </w:r>
          </w:p>
        </w:tc>
        <w:tc>
          <w:tcPr>
            <w:tcW w:w="3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200"/>
              <w:jc w:val="center"/>
              <w:rPr>
                <w:rFonts w:ascii="微软雅黑" w:hAnsi="微软雅黑" w:eastAsia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Arial"/>
                <w:sz w:val="22"/>
                <w:szCs w:val="22"/>
              </w:rPr>
              <w:t>E-mail</w:t>
            </w:r>
            <w:r>
              <w:rPr>
                <w:rFonts w:hint="eastAsia" w:ascii="微软雅黑" w:hAnsi="微软雅黑" w:eastAsia="微软雅黑"/>
                <w:color w:val="FF0000"/>
                <w:spacing w:val="-2"/>
                <w:sz w:val="22"/>
                <w:szCs w:val="22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200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ascii="微软雅黑" w:hAnsi="微软雅黑" w:eastAsia="微软雅黑"/>
                <w:sz w:val="21"/>
                <w:szCs w:val="21"/>
              </w:rPr>
              <w:t xml:space="preserve">  </w:t>
            </w:r>
          </w:p>
        </w:tc>
        <w:tc>
          <w:tcPr>
            <w:tcW w:w="1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200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3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ind w:firstLine="200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200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200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1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200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3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 </w:t>
            </w:r>
            <w:r>
              <w:rPr>
                <w:rFonts w:ascii="微软雅黑" w:hAnsi="微软雅黑" w:eastAsia="微软雅黑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200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200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200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1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200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3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ind w:firstLine="200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200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200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200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1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200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3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ind w:firstLine="200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05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200"/>
              <w:jc w:val="center"/>
              <w:rPr>
                <w:rFonts w:ascii="微软雅黑" w:hAnsi="微软雅黑" w:eastAsia="微软雅黑" w:cs="Arial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Arial"/>
                <w:b/>
                <w:sz w:val="22"/>
                <w:szCs w:val="22"/>
              </w:rPr>
              <w:t>发票信息</w:t>
            </w:r>
            <w:r>
              <w:rPr>
                <w:rFonts w:hint="eastAsia" w:ascii="微软雅黑" w:hAnsi="微软雅黑" w:eastAsia="微软雅黑" w:cs="Arial"/>
                <w:b/>
                <w:sz w:val="24"/>
                <w:szCs w:val="24"/>
              </w:rPr>
              <w:t xml:space="preserve"> （</w:t>
            </w:r>
            <w:r>
              <w:rPr>
                <w:rFonts w:hint="eastAsia" w:ascii="微软雅黑" w:hAnsi="微软雅黑" w:eastAsia="微软雅黑" w:cs="Arial"/>
                <w:sz w:val="18"/>
                <w:szCs w:val="18"/>
              </w:rPr>
              <w:t>备注：由于金税三期我司对作废发票管控严格，请您务必提供贵司</w:t>
            </w:r>
            <w:r>
              <w:rPr>
                <w:rFonts w:hint="eastAsia" w:ascii="微软雅黑" w:hAnsi="微软雅黑" w:eastAsia="微软雅黑" w:cs="Arial"/>
                <w:color w:val="FF0000"/>
                <w:sz w:val="18"/>
                <w:szCs w:val="18"/>
              </w:rPr>
              <w:t>准确的开票信息</w:t>
            </w:r>
            <w:r>
              <w:rPr>
                <w:rFonts w:hint="eastAsia" w:ascii="微软雅黑" w:hAnsi="微软雅黑" w:eastAsia="微软雅黑" w:cs="Arial"/>
                <w:sz w:val="18"/>
                <w:szCs w:val="18"/>
              </w:rPr>
              <w:t>！！！</w:t>
            </w:r>
            <w:r>
              <w:rPr>
                <w:rFonts w:hint="eastAsia" w:ascii="微软雅黑" w:hAnsi="微软雅黑" w:eastAsia="微软雅黑" w:cs="Arial"/>
                <w:b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发票类型</w:t>
            </w:r>
            <w:r>
              <w:rPr>
                <w:rFonts w:hint="eastAsia" w:ascii="微软雅黑" w:hAnsi="微软雅黑" w:eastAsia="微软雅黑"/>
                <w:color w:val="FF0000"/>
                <w:spacing w:val="-2"/>
                <w:sz w:val="21"/>
                <w:szCs w:val="21"/>
              </w:rPr>
              <w:t>*</w:t>
            </w:r>
          </w:p>
        </w:tc>
        <w:tc>
          <w:tcPr>
            <w:tcW w:w="4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sz w:val="21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951865</wp:posOffset>
                  </wp:positionH>
                  <wp:positionV relativeFrom="paragraph">
                    <wp:posOffset>-1270</wp:posOffset>
                  </wp:positionV>
                  <wp:extent cx="1743710" cy="297180"/>
                  <wp:effectExtent l="0" t="0" r="0" b="0"/>
                  <wp:wrapNone/>
                  <wp:docPr id="13" name="CheckBox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CheckBox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3710" cy="297180"/>
                          </a:xfrm>
                          <a:prstGeom prst="rect">
                            <a:avLst/>
                          </a:prstGeom>
                          <a:extLst>
                            <wpsjdecontrol:jdecontrolRef xmlns:wpsjdecontrol="http://www.wps.cn/officeDocument/2020/jdeControlExtension" xmlns:r="http://schemas.openxmlformats.org/officeDocument/2006/relationships" r:id="rId6"/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1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44450</wp:posOffset>
                  </wp:positionV>
                  <wp:extent cx="1402080" cy="190500"/>
                  <wp:effectExtent l="0" t="0" r="0" b="6985"/>
                  <wp:wrapNone/>
                  <wp:docPr id="12" name="CheckBox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CheckBox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80" cy="190500"/>
                          </a:xfrm>
                          <a:prstGeom prst="rect">
                            <a:avLst/>
                          </a:prstGeom>
                          <a:extLst>
                            <wpsjdecontrol:jdecontrolRef xmlns:wpsjdecontrol="http://www.wps.cn/officeDocument/2020/jdeControlExtension" xmlns:r="http://schemas.openxmlformats.org/officeDocument/2006/relationships" r:id="rId8"/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发票数量</w:t>
            </w:r>
          </w:p>
        </w:tc>
        <w:tc>
          <w:tcPr>
            <w:tcW w:w="3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ind w:firstLine="1470" w:firstLineChars="700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sz w:val="21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27940</wp:posOffset>
                  </wp:positionH>
                  <wp:positionV relativeFrom="paragraph">
                    <wp:posOffset>3175</wp:posOffset>
                  </wp:positionV>
                  <wp:extent cx="676910" cy="297180"/>
                  <wp:effectExtent l="0" t="0" r="0" b="0"/>
                  <wp:wrapNone/>
                  <wp:docPr id="14" name="CheckBox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CheckBox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910" cy="297180"/>
                          </a:xfrm>
                          <a:prstGeom prst="rect">
                            <a:avLst/>
                          </a:prstGeom>
                          <a:extLst>
                            <wpsjdecontrol:jdecontrolRef xmlns:wpsjdecontrol="http://www.wps.cn/officeDocument/2020/jdeControlExtension" xmlns:r="http://schemas.openxmlformats.org/officeDocument/2006/relationships" r:id="rId10"/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1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683260</wp:posOffset>
                  </wp:positionH>
                  <wp:positionV relativeFrom="paragraph">
                    <wp:posOffset>3175</wp:posOffset>
                  </wp:positionV>
                  <wp:extent cx="1614170" cy="297180"/>
                  <wp:effectExtent l="0" t="0" r="0" b="7620"/>
                  <wp:wrapNone/>
                  <wp:docPr id="15" name="CheckBox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CheckBox7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4170" cy="297180"/>
                          </a:xfrm>
                          <a:prstGeom prst="rect">
                            <a:avLst/>
                          </a:prstGeom>
                          <a:extLst>
                            <wpsjdecontrol:jdecontrolRef xmlns:wpsjdecontrol="http://www.wps.cn/officeDocument/2020/jdeControlExtension" xmlns:r="http://schemas.openxmlformats.org/officeDocument/2006/relationships" r:id="rId12"/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发票内容</w:t>
            </w:r>
            <w:r>
              <w:rPr>
                <w:rFonts w:hint="eastAsia" w:ascii="微软雅黑" w:hAnsi="微软雅黑" w:eastAsia="微软雅黑"/>
                <w:color w:val="FF0000"/>
                <w:spacing w:val="-2"/>
                <w:sz w:val="21"/>
                <w:szCs w:val="21"/>
              </w:rPr>
              <w:t>*</w:t>
            </w:r>
          </w:p>
        </w:tc>
        <w:tc>
          <w:tcPr>
            <w:tcW w:w="91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微软雅黑" w:hAnsi="微软雅黑" w:eastAsia="微软雅黑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sz w:val="21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3350895</wp:posOffset>
                  </wp:positionH>
                  <wp:positionV relativeFrom="paragraph">
                    <wp:posOffset>68580</wp:posOffset>
                  </wp:positionV>
                  <wp:extent cx="1402080" cy="190500"/>
                  <wp:effectExtent l="0" t="0" r="0" b="6985"/>
                  <wp:wrapNone/>
                  <wp:docPr id="11" name="CheckBox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CheckBox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80" cy="190500"/>
                          </a:xfrm>
                          <a:prstGeom prst="rect">
                            <a:avLst/>
                          </a:prstGeom>
                          <a:extLst>
                            <wpsjdecontrol:jdecontrolRef xmlns:wpsjdecontrol="http://www.wps.cn/officeDocument/2020/jdeControlExtension" xmlns:r="http://schemas.openxmlformats.org/officeDocument/2006/relationships" r:id="rId14"/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1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1468755</wp:posOffset>
                  </wp:positionH>
                  <wp:positionV relativeFrom="paragraph">
                    <wp:posOffset>68580</wp:posOffset>
                  </wp:positionV>
                  <wp:extent cx="1737360" cy="190500"/>
                  <wp:effectExtent l="0" t="0" r="0" b="6985"/>
                  <wp:wrapNone/>
                  <wp:docPr id="10" name="CheckBox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CheckBox2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7360" cy="190500"/>
                          </a:xfrm>
                          <a:prstGeom prst="rect">
                            <a:avLst/>
                          </a:prstGeom>
                          <a:extLst>
                            <wpsjdecontrol:jdecontrolRef xmlns:wpsjdecontrol="http://www.wps.cn/officeDocument/2020/jdeControlExtension" xmlns:r="http://schemas.openxmlformats.org/officeDocument/2006/relationships" r:id="rId16"/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1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53340</wp:posOffset>
                  </wp:positionV>
                  <wp:extent cx="1402080" cy="190500"/>
                  <wp:effectExtent l="0" t="0" r="0" b="6985"/>
                  <wp:wrapNone/>
                  <wp:docPr id="9" name="CheckBox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CheckBox1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80" cy="190500"/>
                          </a:xfrm>
                          <a:prstGeom prst="rect">
                            <a:avLst/>
                          </a:prstGeom>
                          <a:extLst>
                            <wpsjdecontrol:jdecontrolRef xmlns:wpsjdecontrol="http://www.wps.cn/officeDocument/2020/jdeControlExtension" xmlns:r="http://schemas.openxmlformats.org/officeDocument/2006/relationships" r:id="rId18"/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4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firstLine="792" w:firstLineChars="377"/>
              <w:rPr>
                <w:rFonts w:ascii="微软雅黑" w:hAnsi="微软雅黑" w:eastAsia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 w:val="21"/>
                <w:szCs w:val="21"/>
              </w:rPr>
              <w:t>开票信息:</w:t>
            </w:r>
          </w:p>
          <w:p>
            <w:pPr>
              <w:adjustRightInd w:val="0"/>
              <w:snapToGrid w:val="0"/>
              <w:ind w:firstLine="200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（专票必填;普票填税号）</w:t>
            </w:r>
          </w:p>
        </w:tc>
        <w:tc>
          <w:tcPr>
            <w:tcW w:w="75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开票抬头：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微软雅黑" w:hAnsi="微软雅黑" w:eastAsia="微软雅黑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Times New Roman"/>
                <w:sz w:val="21"/>
                <w:szCs w:val="21"/>
              </w:rPr>
              <w:t>纳税人识别号：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微软雅黑" w:hAnsi="微软雅黑" w:eastAsia="微软雅黑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Times New Roman"/>
                <w:sz w:val="21"/>
                <w:szCs w:val="21"/>
              </w:rPr>
              <w:t xml:space="preserve">地址： 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微软雅黑" w:hAnsi="微软雅黑" w:eastAsia="微软雅黑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Times New Roman"/>
                <w:sz w:val="21"/>
                <w:szCs w:val="21"/>
              </w:rPr>
              <w:t xml:space="preserve">电话: 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微软雅黑" w:hAnsi="微软雅黑" w:eastAsia="微软雅黑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Times New Roman"/>
                <w:sz w:val="21"/>
                <w:szCs w:val="21"/>
              </w:rPr>
              <w:t>开户行：</w:t>
            </w:r>
          </w:p>
          <w:p>
            <w:pPr>
              <w:adjustRightInd w:val="0"/>
              <w:snapToGrid w:val="0"/>
              <w:spacing w:line="300" w:lineRule="exac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Times New Roman"/>
                <w:sz w:val="21"/>
                <w:szCs w:val="21"/>
              </w:rPr>
              <w:t>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atLeast"/>
          <w:jc w:val="center"/>
        </w:trPr>
        <w:tc>
          <w:tcPr>
            <w:tcW w:w="105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rPr>
                <w:rFonts w:hint="eastAsia" w:ascii="微软雅黑" w:hAnsi="微软雅黑" w:eastAsia="微软雅黑" w:cs="Arial"/>
                <w:b/>
                <w:color w:val="C00000"/>
                <w:sz w:val="22"/>
                <w:szCs w:val="22"/>
                <w:lang w:eastAsia="zh-CN"/>
              </w:rPr>
            </w:pPr>
            <w:bookmarkStart w:id="0" w:name="OLE_l&lt;em&gt;&lt;/em&gt;ink10"/>
            <w:r>
              <w:rPr>
                <w:rFonts w:hint="eastAsia" w:ascii="微软雅黑" w:hAnsi="微软雅黑" w:eastAsia="微软雅黑" w:cs="Arial"/>
                <w:b/>
                <w:color w:val="C00000"/>
                <w:sz w:val="22"/>
                <w:szCs w:val="22"/>
              </w:rPr>
              <w:t>会务费收费标准</w:t>
            </w:r>
            <w:r>
              <w:rPr>
                <w:rFonts w:hint="eastAsia" w:ascii="微软雅黑" w:hAnsi="微软雅黑" w:eastAsia="微软雅黑" w:cs="Arial"/>
                <w:b/>
                <w:color w:val="C00000"/>
                <w:sz w:val="22"/>
                <w:szCs w:val="22"/>
                <w:lang w:eastAsia="zh-CN"/>
              </w:rPr>
              <w:t>：</w:t>
            </w:r>
          </w:p>
          <w:bookmarkEnd w:id="0"/>
          <w:p>
            <w:pPr>
              <w:adjustRightInd w:val="0"/>
              <w:snapToGrid w:val="0"/>
              <w:spacing w:line="380" w:lineRule="exact"/>
              <w:rPr>
                <w:rFonts w:hint="default" w:ascii="微软雅黑" w:hAnsi="微软雅黑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1"/>
                <w:szCs w:val="21"/>
              </w:rPr>
              <w:t>标准费用：</w:t>
            </w:r>
            <w:r>
              <w:rPr>
                <w:rFonts w:hint="eastAsia" w:ascii="微软雅黑" w:hAnsi="微软雅黑" w:eastAsia="微软雅黑"/>
                <w:b w:val="0"/>
                <w:bCs w:val="0"/>
                <w:sz w:val="21"/>
                <w:szCs w:val="21"/>
                <w:lang w:val="en-US" w:eastAsia="zh-CN"/>
              </w:rPr>
              <w:t>普通代表</w:t>
            </w:r>
            <w:r>
              <w:rPr>
                <w:rFonts w:hint="eastAsia" w:ascii="微软雅黑" w:hAnsi="微软雅黑" w:eastAsia="微软雅黑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微软雅黑" w:hAnsi="微软雅黑" w:eastAsia="微软雅黑"/>
                <w:b w:val="0"/>
                <w:bCs w:val="0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微软雅黑" w:hAnsi="微软雅黑" w:eastAsia="微软雅黑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>元/人</w:t>
            </w:r>
            <w:r>
              <w:rPr>
                <w:rFonts w:hint="eastAsia" w:ascii="微软雅黑" w:hAnsi="微软雅黑" w:eastAsia="微软雅黑"/>
                <w:sz w:val="21"/>
                <w:szCs w:val="21"/>
                <w:lang w:eastAsia="zh-CN"/>
              </w:rPr>
              <w:t>，同一单位三人及以上报名</w:t>
            </w:r>
            <w:r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  <w:t>2400元/人。</w:t>
            </w:r>
          </w:p>
          <w:p>
            <w:pPr>
              <w:adjustRightInd w:val="0"/>
              <w:snapToGrid w:val="0"/>
              <w:spacing w:line="380" w:lineRule="exact"/>
              <w:rPr>
                <w:rFonts w:hint="eastAsia"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1"/>
                <w:szCs w:val="21"/>
                <w:lang w:val="en-US" w:eastAsia="zh-CN"/>
              </w:rPr>
              <w:t>早鸟价：</w:t>
            </w:r>
            <w:r>
              <w:rPr>
                <w:rFonts w:hint="eastAsia" w:ascii="微软雅黑" w:hAnsi="微软雅黑" w:eastAsia="微软雅黑" w:cs="Arial"/>
                <w:b/>
                <w:color w:val="C0000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微软雅黑" w:hAnsi="微软雅黑" w:eastAsia="微软雅黑" w:cs="Arial"/>
                <w:b/>
                <w:color w:val="C00000"/>
                <w:sz w:val="21"/>
                <w:szCs w:val="21"/>
              </w:rPr>
              <w:t>月</w:t>
            </w:r>
            <w:r>
              <w:rPr>
                <w:rFonts w:hint="eastAsia" w:ascii="微软雅黑" w:hAnsi="微软雅黑" w:eastAsia="微软雅黑" w:cs="Arial"/>
                <w:b/>
                <w:color w:val="C0000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Arial"/>
                <w:b/>
                <w:color w:val="C00000"/>
                <w:sz w:val="21"/>
                <w:szCs w:val="21"/>
              </w:rPr>
              <w:t>日</w:t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>前报名享优惠</w:t>
            </w:r>
            <w:r>
              <w:rPr>
                <w:rFonts w:hint="eastAsia" w:ascii="微软雅黑" w:hAnsi="微软雅黑" w:eastAsia="微软雅黑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  <w:t>普通代表享2400</w:t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>元/人</w:t>
            </w:r>
            <w:r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  <w:t>。</w:t>
            </w:r>
          </w:p>
          <w:p>
            <w:pPr>
              <w:adjustRightInd w:val="0"/>
              <w:snapToGrid w:val="0"/>
              <w:spacing w:line="380" w:lineRule="exact"/>
              <w:ind w:left="1681" w:hanging="1681" w:hangingChars="800"/>
              <w:rPr>
                <w:rFonts w:hint="eastAsia" w:ascii="微软雅黑" w:hAnsi="微软雅黑" w:eastAsia="微软雅黑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1"/>
                <w:szCs w:val="21"/>
              </w:rPr>
              <w:t>会务费</w:t>
            </w:r>
            <w:r>
              <w:rPr>
                <w:rFonts w:hint="eastAsia" w:ascii="微软雅黑" w:hAnsi="微软雅黑" w:eastAsia="微软雅黑"/>
                <w:b/>
                <w:bCs/>
                <w:sz w:val="21"/>
                <w:szCs w:val="21"/>
                <w:lang w:val="en-US" w:eastAsia="zh-CN"/>
              </w:rPr>
              <w:t>包含内容</w:t>
            </w:r>
            <w:r>
              <w:rPr>
                <w:rFonts w:hint="eastAsia" w:ascii="微软雅黑" w:hAnsi="微软雅黑" w:eastAsia="微软雅黑" w:cs="Times New Roman"/>
                <w:b/>
                <w:bCs/>
                <w:sz w:val="21"/>
                <w:szCs w:val="21"/>
                <w:lang w:eastAsia="zh-CN"/>
              </w:rPr>
              <w:t>：《</w:t>
            </w:r>
            <w:r>
              <w:rPr>
                <w:rFonts w:hint="eastAsia" w:ascii="微软雅黑" w:hAnsi="微软雅黑" w:eastAsia="微软雅黑" w:cs="Times New Roman"/>
                <w:sz w:val="21"/>
                <w:szCs w:val="21"/>
                <w:lang w:val="en-US" w:eastAsia="zh-CN"/>
              </w:rPr>
              <w:t>2023预制菜行业发展白皮书</w:t>
            </w:r>
            <w:r>
              <w:rPr>
                <w:rFonts w:hint="eastAsia" w:ascii="微软雅黑" w:hAnsi="微软雅黑" w:eastAsia="微软雅黑" w:cs="Times New Roman"/>
                <w:b/>
                <w:bCs/>
                <w:sz w:val="21"/>
                <w:szCs w:val="21"/>
                <w:lang w:eastAsia="zh-CN"/>
              </w:rPr>
              <w:t>》</w:t>
            </w:r>
            <w:r>
              <w:rPr>
                <w:rFonts w:hint="eastAsia" w:ascii="微软雅黑" w:hAnsi="微软雅黑" w:eastAsia="微软雅黑" w:cs="Times New Roman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微软雅黑" w:hAnsi="微软雅黑" w:eastAsia="微软雅黑" w:cs="Times New Roman"/>
                <w:sz w:val="21"/>
                <w:szCs w:val="21"/>
              </w:rPr>
              <w:t>会议场地及设备租赁、资料</w:t>
            </w:r>
            <w:r>
              <w:rPr>
                <w:rFonts w:hint="eastAsia" w:ascii="微软雅黑" w:hAnsi="微软雅黑" w:eastAsia="微软雅黑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Times New Roman"/>
                <w:sz w:val="21"/>
                <w:szCs w:val="21"/>
                <w:lang w:val="en-US" w:eastAsia="zh-CN"/>
              </w:rPr>
              <w:t>会议期间午餐、晚宴</w:t>
            </w:r>
            <w:r>
              <w:rPr>
                <w:rFonts w:hint="eastAsia" w:ascii="微软雅黑" w:hAnsi="微软雅黑" w:eastAsia="微软雅黑" w:cs="Times New Roman"/>
                <w:sz w:val="21"/>
                <w:szCs w:val="21"/>
              </w:rPr>
              <w:t>等费用。</w:t>
            </w:r>
          </w:p>
          <w:p>
            <w:pPr>
              <w:adjustRightInd w:val="0"/>
              <w:snapToGrid w:val="0"/>
              <w:spacing w:line="380" w:lineRule="exact"/>
              <w:ind w:left="1681" w:hanging="1680" w:hangingChars="800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Times New Roman"/>
                <w:sz w:val="21"/>
                <w:szCs w:val="21"/>
              </w:rPr>
              <w:t>住宿统一安排，费用自理。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9" w:hRule="atLeast"/>
          <w:jc w:val="center"/>
        </w:trPr>
        <w:tc>
          <w:tcPr>
            <w:tcW w:w="105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80" w:lineRule="exact"/>
              <w:ind w:left="1681" w:hanging="1761" w:hangingChars="800"/>
              <w:rPr>
                <w:rFonts w:hint="eastAsia" w:ascii="微软雅黑" w:hAnsi="微软雅黑" w:eastAsia="微软雅黑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b/>
                <w:color w:val="C00000"/>
                <w:sz w:val="22"/>
                <w:szCs w:val="22"/>
              </w:rPr>
              <w:t>付款账号：</w:t>
            </w:r>
            <w:r>
              <w:rPr>
                <w:rFonts w:hint="eastAsia" w:ascii="微软雅黑" w:hAnsi="微软雅黑" w:eastAsia="微软雅黑" w:cs="Times New Roman"/>
                <w:sz w:val="21"/>
                <w:szCs w:val="21"/>
                <w:lang w:val="en-US" w:eastAsia="zh-CN"/>
              </w:rPr>
              <w:t>汇款请附言：2023菜肴会+单位</w:t>
            </w:r>
          </w:p>
          <w:p>
            <w:pPr>
              <w:adjustRightInd w:val="0"/>
              <w:snapToGrid w:val="0"/>
              <w:spacing w:line="380" w:lineRule="exact"/>
              <w:ind w:left="1681" w:hanging="1680" w:hangingChars="800"/>
              <w:rPr>
                <w:rFonts w:hint="eastAsia" w:ascii="微软雅黑" w:hAnsi="微软雅黑" w:eastAsia="微软雅黑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Times New Roman"/>
                <w:sz w:val="21"/>
                <w:szCs w:val="21"/>
                <w:lang w:val="en-US" w:eastAsia="zh-CN"/>
              </w:rPr>
              <w:t>公司名称：烟台食邦信息科技有限公司</w:t>
            </w:r>
          </w:p>
          <w:p>
            <w:pPr>
              <w:adjustRightInd w:val="0"/>
              <w:snapToGrid w:val="0"/>
              <w:spacing w:line="380" w:lineRule="exact"/>
              <w:ind w:left="1681" w:hanging="1680" w:hangingChars="800"/>
              <w:rPr>
                <w:rFonts w:hint="eastAsia" w:ascii="微软雅黑" w:hAnsi="微软雅黑" w:eastAsia="微软雅黑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Times New Roman"/>
                <w:sz w:val="21"/>
                <w:szCs w:val="21"/>
                <w:lang w:val="en-US" w:eastAsia="zh-CN"/>
              </w:rPr>
              <w:t>统一社会信用代码/税号：91370600MA3NWQQW60</w:t>
            </w:r>
          </w:p>
          <w:p>
            <w:pPr>
              <w:adjustRightInd w:val="0"/>
              <w:snapToGrid w:val="0"/>
              <w:spacing w:line="380" w:lineRule="exact"/>
              <w:ind w:left="1681" w:hanging="1680" w:hangingChars="800"/>
              <w:rPr>
                <w:rFonts w:hint="eastAsia" w:ascii="微软雅黑" w:hAnsi="微软雅黑" w:eastAsia="微软雅黑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Times New Roman"/>
                <w:sz w:val="21"/>
                <w:szCs w:val="21"/>
                <w:lang w:val="en-US" w:eastAsia="zh-CN"/>
              </w:rPr>
              <w:t>开户行名称：华夏银行股份有限公司烟台</w:t>
            </w:r>
            <w:bookmarkStart w:id="1" w:name="_GoBack"/>
            <w:bookmarkEnd w:id="1"/>
            <w:r>
              <w:rPr>
                <w:rFonts w:hint="eastAsia" w:ascii="微软雅黑" w:hAnsi="微软雅黑" w:eastAsia="微软雅黑" w:cs="Times New Roman"/>
                <w:sz w:val="21"/>
                <w:szCs w:val="21"/>
                <w:lang w:val="en-US" w:eastAsia="zh-CN"/>
              </w:rPr>
              <w:t>南大街支行</w:t>
            </w:r>
          </w:p>
          <w:p>
            <w:pPr>
              <w:adjustRightInd w:val="0"/>
              <w:snapToGrid w:val="0"/>
              <w:spacing w:line="380" w:lineRule="exact"/>
              <w:ind w:left="1681" w:hanging="1680" w:hangingChars="800"/>
              <w:rPr>
                <w:rFonts w:hint="eastAsia" w:ascii="微软雅黑" w:hAnsi="微软雅黑" w:eastAsia="微软雅黑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Times New Roman"/>
                <w:sz w:val="21"/>
                <w:szCs w:val="21"/>
                <w:lang w:val="en-US" w:eastAsia="zh-CN"/>
              </w:rPr>
              <w:t>银行账</w:t>
            </w:r>
            <w:r>
              <w:rPr>
                <w:rFonts w:hint="default" w:ascii="微软雅黑" w:hAnsi="微软雅黑" w:eastAsia="微软雅黑" w:cs="Times New Roman"/>
                <w:sz w:val="21"/>
                <w:szCs w:val="21"/>
                <w:lang w:val="en-US" w:eastAsia="zh-CN"/>
              </w:rPr>
              <w:t>号</w:t>
            </w:r>
            <w:r>
              <w:rPr>
                <w:rFonts w:hint="eastAsia" w:ascii="微软雅黑" w:hAnsi="微软雅黑" w:eastAsia="微软雅黑" w:cs="Times New Roman"/>
                <w:sz w:val="21"/>
                <w:szCs w:val="21"/>
                <w:lang w:val="en-US" w:eastAsia="zh-CN"/>
              </w:rPr>
              <w:t>：12651000000766070</w:t>
            </w:r>
          </w:p>
        </w:tc>
      </w:tr>
    </w:tbl>
    <w:p>
      <w:pPr>
        <w:adjustRightInd w:val="0"/>
        <w:snapToGrid w:val="0"/>
        <w:spacing w:line="380" w:lineRule="exact"/>
        <w:rPr>
          <w:rFonts w:hint="default" w:ascii="微软雅黑" w:hAnsi="微软雅黑" w:eastAsia="微软雅黑" w:cs="Times New Roman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Times New Roman"/>
          <w:sz w:val="21"/>
          <w:szCs w:val="21"/>
          <w:lang w:val="en-US" w:eastAsia="zh-CN"/>
        </w:rPr>
        <w:t>主办方联系人：黄老师 18905354390（微信同号）</w:t>
      </w:r>
    </w:p>
    <w:sectPr>
      <w:headerReference r:id="rId3" w:type="default"/>
      <w:pgSz w:w="11906" w:h="16838"/>
      <w:pgMar w:top="1191" w:right="1361" w:bottom="794" w:left="1361" w:header="227" w:footer="51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 w:ascii="微软雅黑" w:hAnsi="微软雅黑" w:eastAsia="微软雅黑" w:cs="微软雅黑"/>
        <w:color w:val="F79646" w:themeColor="accent6"/>
        <w:sz w:val="28"/>
        <w:szCs w:val="28"/>
        <w14:textFill>
          <w14:solidFill>
            <w14:schemeClr w14:val="accent6"/>
          </w14:solidFill>
        </w14:textFill>
      </w:rPr>
    </w:pPr>
    <w:r>
      <w:ptab w:relativeTo="margin" w:alignment="center" w:leader="none"/>
    </w:r>
    <w:r>
      <w:rPr>
        <w:rFonts w:hint="eastAsia" w:ascii="微软雅黑" w:hAnsi="微软雅黑" w:eastAsia="微软雅黑" w:cs="微软雅黑"/>
        <w:color w:val="F79646" w:themeColor="accent6"/>
        <w:sz w:val="28"/>
        <w:szCs w:val="28"/>
        <w14:textFill>
          <w14:solidFill>
            <w14:schemeClr w14:val="accent6"/>
          </w14:solidFill>
        </w14:textFill>
      </w:rPr>
      <w:ptab w:relativeTo="margin" w:alignment="right" w:leader="none"/>
    </w:r>
  </w:p>
  <w:p>
    <w:pPr>
      <w:pStyle w:val="6"/>
      <w:jc w:val="left"/>
      <w:rPr>
        <w:rFonts w:hint="default" w:ascii="微软雅黑" w:hAnsi="微软雅黑" w:eastAsia="微软雅黑" w:cs="微软雅黑"/>
        <w:b/>
        <w:bCs/>
        <w:color w:val="auto"/>
        <w:sz w:val="21"/>
        <w:szCs w:val="21"/>
        <w:lang w:val="en-US" w:eastAsia="zh-CN"/>
      </w:rPr>
    </w:pPr>
    <w:r>
      <w:rPr>
        <w:rFonts w:hint="default" w:ascii="微软雅黑" w:hAnsi="微软雅黑" w:eastAsia="微软雅黑" w:cs="微软雅黑"/>
        <w:b/>
        <w:bCs/>
        <w:color w:val="auto"/>
        <w:sz w:val="21"/>
        <w:szCs w:val="21"/>
        <w:lang w:val="en-US" w:eastAsia="zh-CN"/>
      </w:rPr>
      <w:drawing>
        <wp:inline distT="0" distB="0" distL="114300" distR="114300">
          <wp:extent cx="983615" cy="409575"/>
          <wp:effectExtent l="0" t="0" r="6985" b="9525"/>
          <wp:docPr id="1" name="图片 1" descr="微信图片_202006110952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微信图片_20200611095207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83615" cy="409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2ODQzMDQ5MzUwNzI4ZDQ0ZjBhMDRmNWM3NWUyMzEifQ=="/>
  </w:docVars>
  <w:rsids>
    <w:rsidRoot w:val="009C7A91"/>
    <w:rsid w:val="00003A7A"/>
    <w:rsid w:val="00003F55"/>
    <w:rsid w:val="00014F60"/>
    <w:rsid w:val="00021F9B"/>
    <w:rsid w:val="000223A5"/>
    <w:rsid w:val="000279D2"/>
    <w:rsid w:val="000320E2"/>
    <w:rsid w:val="00033388"/>
    <w:rsid w:val="00036B4F"/>
    <w:rsid w:val="00041FF4"/>
    <w:rsid w:val="00044AEC"/>
    <w:rsid w:val="00050358"/>
    <w:rsid w:val="0005455C"/>
    <w:rsid w:val="00074DC3"/>
    <w:rsid w:val="000751A2"/>
    <w:rsid w:val="0007713D"/>
    <w:rsid w:val="0008616B"/>
    <w:rsid w:val="000863C0"/>
    <w:rsid w:val="000867E0"/>
    <w:rsid w:val="00093D6A"/>
    <w:rsid w:val="000A40F9"/>
    <w:rsid w:val="000A5CE4"/>
    <w:rsid w:val="000B2582"/>
    <w:rsid w:val="000B6E0D"/>
    <w:rsid w:val="000D0E2E"/>
    <w:rsid w:val="000D1908"/>
    <w:rsid w:val="000D4B79"/>
    <w:rsid w:val="000F53F6"/>
    <w:rsid w:val="001031B5"/>
    <w:rsid w:val="0011463E"/>
    <w:rsid w:val="001155CB"/>
    <w:rsid w:val="0012169A"/>
    <w:rsid w:val="00124659"/>
    <w:rsid w:val="0012666D"/>
    <w:rsid w:val="00130DC5"/>
    <w:rsid w:val="0013383A"/>
    <w:rsid w:val="00135BB5"/>
    <w:rsid w:val="001371A1"/>
    <w:rsid w:val="00140735"/>
    <w:rsid w:val="00165922"/>
    <w:rsid w:val="001671D0"/>
    <w:rsid w:val="001734EC"/>
    <w:rsid w:val="0017430C"/>
    <w:rsid w:val="0017759E"/>
    <w:rsid w:val="00177C67"/>
    <w:rsid w:val="00184E45"/>
    <w:rsid w:val="00196414"/>
    <w:rsid w:val="001B28B1"/>
    <w:rsid w:val="001C6BD8"/>
    <w:rsid w:val="001D482A"/>
    <w:rsid w:val="001F33DF"/>
    <w:rsid w:val="001F5CAA"/>
    <w:rsid w:val="001F79D6"/>
    <w:rsid w:val="00200C24"/>
    <w:rsid w:val="00203DB1"/>
    <w:rsid w:val="00210319"/>
    <w:rsid w:val="00215D14"/>
    <w:rsid w:val="00216CA9"/>
    <w:rsid w:val="00220274"/>
    <w:rsid w:val="00224AF9"/>
    <w:rsid w:val="00226CB1"/>
    <w:rsid w:val="00227E5A"/>
    <w:rsid w:val="002509ED"/>
    <w:rsid w:val="00254492"/>
    <w:rsid w:val="00281F01"/>
    <w:rsid w:val="00282F27"/>
    <w:rsid w:val="002A34B8"/>
    <w:rsid w:val="002A4215"/>
    <w:rsid w:val="002A62DE"/>
    <w:rsid w:val="002B3EDE"/>
    <w:rsid w:val="002C4553"/>
    <w:rsid w:val="002D6218"/>
    <w:rsid w:val="002D7CE4"/>
    <w:rsid w:val="002E0992"/>
    <w:rsid w:val="002F741F"/>
    <w:rsid w:val="00304FFD"/>
    <w:rsid w:val="003135FE"/>
    <w:rsid w:val="00323BD4"/>
    <w:rsid w:val="00325456"/>
    <w:rsid w:val="00326017"/>
    <w:rsid w:val="00330748"/>
    <w:rsid w:val="00332702"/>
    <w:rsid w:val="00346C35"/>
    <w:rsid w:val="00347064"/>
    <w:rsid w:val="00350A72"/>
    <w:rsid w:val="00354DC7"/>
    <w:rsid w:val="003717AD"/>
    <w:rsid w:val="00386730"/>
    <w:rsid w:val="00394D7C"/>
    <w:rsid w:val="003A70A9"/>
    <w:rsid w:val="003B11E0"/>
    <w:rsid w:val="003B1E27"/>
    <w:rsid w:val="003B1F40"/>
    <w:rsid w:val="003B381D"/>
    <w:rsid w:val="003B6A33"/>
    <w:rsid w:val="003C0EBC"/>
    <w:rsid w:val="003C38D8"/>
    <w:rsid w:val="003C71C6"/>
    <w:rsid w:val="003E3769"/>
    <w:rsid w:val="00404FD5"/>
    <w:rsid w:val="00410D70"/>
    <w:rsid w:val="00415124"/>
    <w:rsid w:val="00416F41"/>
    <w:rsid w:val="004204D8"/>
    <w:rsid w:val="00420A0A"/>
    <w:rsid w:val="00433105"/>
    <w:rsid w:val="00441DD5"/>
    <w:rsid w:val="004518EB"/>
    <w:rsid w:val="004679C0"/>
    <w:rsid w:val="004717AD"/>
    <w:rsid w:val="00471DE7"/>
    <w:rsid w:val="004745FB"/>
    <w:rsid w:val="00474B9C"/>
    <w:rsid w:val="004751B7"/>
    <w:rsid w:val="004870EE"/>
    <w:rsid w:val="00491B5A"/>
    <w:rsid w:val="004A4A1D"/>
    <w:rsid w:val="004B1250"/>
    <w:rsid w:val="004B39B7"/>
    <w:rsid w:val="004D2E66"/>
    <w:rsid w:val="004D729B"/>
    <w:rsid w:val="004F1095"/>
    <w:rsid w:val="00502AE3"/>
    <w:rsid w:val="00503A8A"/>
    <w:rsid w:val="00512F3A"/>
    <w:rsid w:val="00526E88"/>
    <w:rsid w:val="00533BE5"/>
    <w:rsid w:val="0054146E"/>
    <w:rsid w:val="005469F0"/>
    <w:rsid w:val="00550639"/>
    <w:rsid w:val="00550C41"/>
    <w:rsid w:val="0055195F"/>
    <w:rsid w:val="0057364E"/>
    <w:rsid w:val="0057400F"/>
    <w:rsid w:val="00576E8A"/>
    <w:rsid w:val="005770C3"/>
    <w:rsid w:val="0058287E"/>
    <w:rsid w:val="005844FF"/>
    <w:rsid w:val="00597922"/>
    <w:rsid w:val="005A03A1"/>
    <w:rsid w:val="005A2F0C"/>
    <w:rsid w:val="005A3AD7"/>
    <w:rsid w:val="005A78A9"/>
    <w:rsid w:val="005D3D94"/>
    <w:rsid w:val="005E0A83"/>
    <w:rsid w:val="005F171B"/>
    <w:rsid w:val="005F64E9"/>
    <w:rsid w:val="005F6DE1"/>
    <w:rsid w:val="005F6F05"/>
    <w:rsid w:val="006007D3"/>
    <w:rsid w:val="006163D7"/>
    <w:rsid w:val="0062596D"/>
    <w:rsid w:val="00627F53"/>
    <w:rsid w:val="006305F1"/>
    <w:rsid w:val="0064172D"/>
    <w:rsid w:val="00643187"/>
    <w:rsid w:val="006439F3"/>
    <w:rsid w:val="00657403"/>
    <w:rsid w:val="00662B78"/>
    <w:rsid w:val="00666379"/>
    <w:rsid w:val="006844F3"/>
    <w:rsid w:val="0069527C"/>
    <w:rsid w:val="006A01C5"/>
    <w:rsid w:val="006A54AF"/>
    <w:rsid w:val="006A6C97"/>
    <w:rsid w:val="006B3305"/>
    <w:rsid w:val="006B57D1"/>
    <w:rsid w:val="006B5B8E"/>
    <w:rsid w:val="006C352A"/>
    <w:rsid w:val="006D0B8A"/>
    <w:rsid w:val="006E0553"/>
    <w:rsid w:val="006E4DD8"/>
    <w:rsid w:val="006E6F1B"/>
    <w:rsid w:val="006F2D8C"/>
    <w:rsid w:val="00712729"/>
    <w:rsid w:val="00721D49"/>
    <w:rsid w:val="00725DF7"/>
    <w:rsid w:val="007413DB"/>
    <w:rsid w:val="00746249"/>
    <w:rsid w:val="007473EC"/>
    <w:rsid w:val="00750793"/>
    <w:rsid w:val="00752F10"/>
    <w:rsid w:val="00755AEE"/>
    <w:rsid w:val="00771257"/>
    <w:rsid w:val="00775453"/>
    <w:rsid w:val="007866D0"/>
    <w:rsid w:val="00792FF9"/>
    <w:rsid w:val="00797B55"/>
    <w:rsid w:val="007A6099"/>
    <w:rsid w:val="007B793F"/>
    <w:rsid w:val="007C34AF"/>
    <w:rsid w:val="007C4CCB"/>
    <w:rsid w:val="007C502A"/>
    <w:rsid w:val="007C615A"/>
    <w:rsid w:val="007D487E"/>
    <w:rsid w:val="007E48AB"/>
    <w:rsid w:val="007F38FA"/>
    <w:rsid w:val="007F7301"/>
    <w:rsid w:val="008109EC"/>
    <w:rsid w:val="0081638D"/>
    <w:rsid w:val="00834B7A"/>
    <w:rsid w:val="00834DE1"/>
    <w:rsid w:val="008438E9"/>
    <w:rsid w:val="00845990"/>
    <w:rsid w:val="00847ACA"/>
    <w:rsid w:val="008505F2"/>
    <w:rsid w:val="00853755"/>
    <w:rsid w:val="008568C7"/>
    <w:rsid w:val="0086343A"/>
    <w:rsid w:val="008669FF"/>
    <w:rsid w:val="008763AE"/>
    <w:rsid w:val="0087697D"/>
    <w:rsid w:val="0089275F"/>
    <w:rsid w:val="00896E67"/>
    <w:rsid w:val="008C0099"/>
    <w:rsid w:val="008C263D"/>
    <w:rsid w:val="008C3D03"/>
    <w:rsid w:val="008C5E1F"/>
    <w:rsid w:val="008C6713"/>
    <w:rsid w:val="008D1ECB"/>
    <w:rsid w:val="008D4B8A"/>
    <w:rsid w:val="008D4CE6"/>
    <w:rsid w:val="008D4E67"/>
    <w:rsid w:val="008E483E"/>
    <w:rsid w:val="008E4B40"/>
    <w:rsid w:val="008E78AC"/>
    <w:rsid w:val="00901D96"/>
    <w:rsid w:val="0091072D"/>
    <w:rsid w:val="00911608"/>
    <w:rsid w:val="009269E0"/>
    <w:rsid w:val="00941147"/>
    <w:rsid w:val="0095062B"/>
    <w:rsid w:val="009537F1"/>
    <w:rsid w:val="0096244E"/>
    <w:rsid w:val="00963219"/>
    <w:rsid w:val="009739B5"/>
    <w:rsid w:val="00974DFC"/>
    <w:rsid w:val="00976930"/>
    <w:rsid w:val="009816CC"/>
    <w:rsid w:val="00993B0B"/>
    <w:rsid w:val="00995581"/>
    <w:rsid w:val="009A1ABB"/>
    <w:rsid w:val="009A653D"/>
    <w:rsid w:val="009A6D6F"/>
    <w:rsid w:val="009A7165"/>
    <w:rsid w:val="009A79FB"/>
    <w:rsid w:val="009B37F6"/>
    <w:rsid w:val="009B5F8B"/>
    <w:rsid w:val="009C32AA"/>
    <w:rsid w:val="009C408D"/>
    <w:rsid w:val="009C7A91"/>
    <w:rsid w:val="009D3009"/>
    <w:rsid w:val="009D61C9"/>
    <w:rsid w:val="009E2729"/>
    <w:rsid w:val="009E7B56"/>
    <w:rsid w:val="009F73E2"/>
    <w:rsid w:val="00A06ED5"/>
    <w:rsid w:val="00A12B56"/>
    <w:rsid w:val="00A155FA"/>
    <w:rsid w:val="00A3434C"/>
    <w:rsid w:val="00A37D9F"/>
    <w:rsid w:val="00A455AB"/>
    <w:rsid w:val="00A47557"/>
    <w:rsid w:val="00A5000A"/>
    <w:rsid w:val="00A51EF4"/>
    <w:rsid w:val="00A52C23"/>
    <w:rsid w:val="00A61CB7"/>
    <w:rsid w:val="00A66B82"/>
    <w:rsid w:val="00A6741B"/>
    <w:rsid w:val="00A73F29"/>
    <w:rsid w:val="00A7610A"/>
    <w:rsid w:val="00A77F81"/>
    <w:rsid w:val="00A85EDA"/>
    <w:rsid w:val="00A91DAE"/>
    <w:rsid w:val="00A92595"/>
    <w:rsid w:val="00A95B25"/>
    <w:rsid w:val="00A970E4"/>
    <w:rsid w:val="00AA0894"/>
    <w:rsid w:val="00AB568D"/>
    <w:rsid w:val="00AB6C15"/>
    <w:rsid w:val="00AD1EB5"/>
    <w:rsid w:val="00AD2C77"/>
    <w:rsid w:val="00AE69EC"/>
    <w:rsid w:val="00B00D2C"/>
    <w:rsid w:val="00B0208B"/>
    <w:rsid w:val="00B02244"/>
    <w:rsid w:val="00B11E88"/>
    <w:rsid w:val="00B14D56"/>
    <w:rsid w:val="00B158FC"/>
    <w:rsid w:val="00B16155"/>
    <w:rsid w:val="00B2112C"/>
    <w:rsid w:val="00B30545"/>
    <w:rsid w:val="00B419EA"/>
    <w:rsid w:val="00B50DCF"/>
    <w:rsid w:val="00B60B50"/>
    <w:rsid w:val="00B624B4"/>
    <w:rsid w:val="00B65709"/>
    <w:rsid w:val="00B7496D"/>
    <w:rsid w:val="00B74ED9"/>
    <w:rsid w:val="00B91AEA"/>
    <w:rsid w:val="00B9341B"/>
    <w:rsid w:val="00B97FCC"/>
    <w:rsid w:val="00BB313E"/>
    <w:rsid w:val="00BB3322"/>
    <w:rsid w:val="00BB50C0"/>
    <w:rsid w:val="00BD00F9"/>
    <w:rsid w:val="00BE3F11"/>
    <w:rsid w:val="00BF1119"/>
    <w:rsid w:val="00BF4E66"/>
    <w:rsid w:val="00C00B74"/>
    <w:rsid w:val="00C0400C"/>
    <w:rsid w:val="00C151B3"/>
    <w:rsid w:val="00C21907"/>
    <w:rsid w:val="00C238A0"/>
    <w:rsid w:val="00C34F34"/>
    <w:rsid w:val="00C37129"/>
    <w:rsid w:val="00C47907"/>
    <w:rsid w:val="00C52451"/>
    <w:rsid w:val="00C61C53"/>
    <w:rsid w:val="00C643E4"/>
    <w:rsid w:val="00C77AFD"/>
    <w:rsid w:val="00C8098E"/>
    <w:rsid w:val="00C80F54"/>
    <w:rsid w:val="00CA7586"/>
    <w:rsid w:val="00CB4284"/>
    <w:rsid w:val="00CB7D31"/>
    <w:rsid w:val="00CD557D"/>
    <w:rsid w:val="00CE010D"/>
    <w:rsid w:val="00CE50F2"/>
    <w:rsid w:val="00CE71C4"/>
    <w:rsid w:val="00D03028"/>
    <w:rsid w:val="00D12708"/>
    <w:rsid w:val="00D1313B"/>
    <w:rsid w:val="00D22526"/>
    <w:rsid w:val="00D30478"/>
    <w:rsid w:val="00D44CDE"/>
    <w:rsid w:val="00D52EDE"/>
    <w:rsid w:val="00D551F7"/>
    <w:rsid w:val="00D57BAE"/>
    <w:rsid w:val="00D76AEC"/>
    <w:rsid w:val="00D85B0D"/>
    <w:rsid w:val="00D90156"/>
    <w:rsid w:val="00D902D4"/>
    <w:rsid w:val="00D90D4E"/>
    <w:rsid w:val="00D919C7"/>
    <w:rsid w:val="00D91C1E"/>
    <w:rsid w:val="00D9338D"/>
    <w:rsid w:val="00D944B7"/>
    <w:rsid w:val="00DA5B49"/>
    <w:rsid w:val="00DB326C"/>
    <w:rsid w:val="00DB6A2A"/>
    <w:rsid w:val="00DB71D4"/>
    <w:rsid w:val="00DC3CCE"/>
    <w:rsid w:val="00DD06F4"/>
    <w:rsid w:val="00DE1AFF"/>
    <w:rsid w:val="00E109EA"/>
    <w:rsid w:val="00E17BC9"/>
    <w:rsid w:val="00E17F9A"/>
    <w:rsid w:val="00E30C1D"/>
    <w:rsid w:val="00E31009"/>
    <w:rsid w:val="00E36238"/>
    <w:rsid w:val="00E374E1"/>
    <w:rsid w:val="00E412A4"/>
    <w:rsid w:val="00E4185F"/>
    <w:rsid w:val="00E42AC9"/>
    <w:rsid w:val="00E72EDD"/>
    <w:rsid w:val="00E912BE"/>
    <w:rsid w:val="00E95A5B"/>
    <w:rsid w:val="00EB5433"/>
    <w:rsid w:val="00EB6FA8"/>
    <w:rsid w:val="00EC1D5F"/>
    <w:rsid w:val="00ED2D83"/>
    <w:rsid w:val="00EE3790"/>
    <w:rsid w:val="00EF5903"/>
    <w:rsid w:val="00EF6B3E"/>
    <w:rsid w:val="00F0525B"/>
    <w:rsid w:val="00F05DD3"/>
    <w:rsid w:val="00F061CA"/>
    <w:rsid w:val="00F15D4D"/>
    <w:rsid w:val="00F17533"/>
    <w:rsid w:val="00F17592"/>
    <w:rsid w:val="00F30AA0"/>
    <w:rsid w:val="00F3392D"/>
    <w:rsid w:val="00F353D4"/>
    <w:rsid w:val="00F41414"/>
    <w:rsid w:val="00F426D5"/>
    <w:rsid w:val="00F501B2"/>
    <w:rsid w:val="00F51470"/>
    <w:rsid w:val="00F54073"/>
    <w:rsid w:val="00F731FF"/>
    <w:rsid w:val="00F77BFB"/>
    <w:rsid w:val="00F83A12"/>
    <w:rsid w:val="00F87D21"/>
    <w:rsid w:val="00F91E86"/>
    <w:rsid w:val="00FA7E7B"/>
    <w:rsid w:val="00FB0E8B"/>
    <w:rsid w:val="00FB69B4"/>
    <w:rsid w:val="00FD209D"/>
    <w:rsid w:val="00FE257C"/>
    <w:rsid w:val="00FF1406"/>
    <w:rsid w:val="00FF3884"/>
    <w:rsid w:val="02577222"/>
    <w:rsid w:val="08DD2784"/>
    <w:rsid w:val="09D050E1"/>
    <w:rsid w:val="09EE1DD1"/>
    <w:rsid w:val="0BB96FDF"/>
    <w:rsid w:val="13983CBE"/>
    <w:rsid w:val="14396D05"/>
    <w:rsid w:val="151A103C"/>
    <w:rsid w:val="1A6827B3"/>
    <w:rsid w:val="1EAC4C7B"/>
    <w:rsid w:val="228D2FEC"/>
    <w:rsid w:val="23770C79"/>
    <w:rsid w:val="23CE04B9"/>
    <w:rsid w:val="23DA5E15"/>
    <w:rsid w:val="242349C5"/>
    <w:rsid w:val="24BB7459"/>
    <w:rsid w:val="28225BD8"/>
    <w:rsid w:val="2DA25317"/>
    <w:rsid w:val="2E0B0B3A"/>
    <w:rsid w:val="2EE05EC2"/>
    <w:rsid w:val="2F0808EC"/>
    <w:rsid w:val="2F8509E4"/>
    <w:rsid w:val="30C827FD"/>
    <w:rsid w:val="30FC5634"/>
    <w:rsid w:val="317B6FE0"/>
    <w:rsid w:val="352B7773"/>
    <w:rsid w:val="35D809FB"/>
    <w:rsid w:val="37B96C8F"/>
    <w:rsid w:val="3A4E65ED"/>
    <w:rsid w:val="3B5561A3"/>
    <w:rsid w:val="3C005556"/>
    <w:rsid w:val="3C650C6F"/>
    <w:rsid w:val="3E374EBA"/>
    <w:rsid w:val="40D51839"/>
    <w:rsid w:val="40EF1973"/>
    <w:rsid w:val="41C15E16"/>
    <w:rsid w:val="487F040A"/>
    <w:rsid w:val="499B7E67"/>
    <w:rsid w:val="4B7A09A1"/>
    <w:rsid w:val="4C5D46D5"/>
    <w:rsid w:val="4F7C1684"/>
    <w:rsid w:val="4FE80D17"/>
    <w:rsid w:val="51575187"/>
    <w:rsid w:val="52BC0DA6"/>
    <w:rsid w:val="54A37D21"/>
    <w:rsid w:val="554936C9"/>
    <w:rsid w:val="56347DA0"/>
    <w:rsid w:val="56502C6E"/>
    <w:rsid w:val="59752931"/>
    <w:rsid w:val="5B3F4CD1"/>
    <w:rsid w:val="5D053D30"/>
    <w:rsid w:val="5E8F2D4E"/>
    <w:rsid w:val="6280713B"/>
    <w:rsid w:val="63AA1632"/>
    <w:rsid w:val="64715DE8"/>
    <w:rsid w:val="66044F41"/>
    <w:rsid w:val="67732257"/>
    <w:rsid w:val="678F70C2"/>
    <w:rsid w:val="6845451A"/>
    <w:rsid w:val="69BA4058"/>
    <w:rsid w:val="6A6B411F"/>
    <w:rsid w:val="6B6D3FB2"/>
    <w:rsid w:val="6E726E3C"/>
    <w:rsid w:val="6F2F1EAF"/>
    <w:rsid w:val="6FE54EC4"/>
    <w:rsid w:val="724124CC"/>
    <w:rsid w:val="737C30FB"/>
    <w:rsid w:val="73C90DF1"/>
    <w:rsid w:val="73D06716"/>
    <w:rsid w:val="749A2590"/>
    <w:rsid w:val="762947DD"/>
    <w:rsid w:val="76F53E81"/>
    <w:rsid w:val="77145CB3"/>
    <w:rsid w:val="7A787CEC"/>
    <w:rsid w:val="7F1A4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4">
    <w:name w:val="批注框文本 字符"/>
    <w:basedOn w:val="9"/>
    <w:link w:val="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5">
    <w:name w:val="fontstyle01"/>
    <w:basedOn w:val="9"/>
    <w:qFormat/>
    <w:uiPriority w:val="0"/>
    <w:rPr>
      <w:rFonts w:hint="eastAsia" w:ascii="宋体" w:hAnsi="宋体" w:eastAsia="宋体"/>
      <w:color w:val="000000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www.wps.cn/officeDocument/2020/jdeControlExtension" Target="jdecontrols/jdecontrol2.xml"/><Relationship Id="rId7" Type="http://schemas.openxmlformats.org/officeDocument/2006/relationships/image" Target="media/image3.png"/><Relationship Id="rId6" Type="http://www.wps.cn/officeDocument/2020/jdeControlExtension" Target="jdecontrols/jdecontrol1.xml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www.wps.cn/officeDocument/2020/jdeControlExtension" Target="jdecontrols/jdecontrol7.xml"/><Relationship Id="rId17" Type="http://schemas.openxmlformats.org/officeDocument/2006/relationships/image" Target="media/image8.png"/><Relationship Id="rId16" Type="http://www.wps.cn/officeDocument/2020/jdeControlExtension" Target="jdecontrols/jdecontrol6.xml"/><Relationship Id="rId15" Type="http://schemas.openxmlformats.org/officeDocument/2006/relationships/image" Target="media/image7.png"/><Relationship Id="rId14" Type="http://www.wps.cn/officeDocument/2020/jdeControlExtension" Target="jdecontrols/jdecontrol5.xml"/><Relationship Id="rId13" Type="http://schemas.openxmlformats.org/officeDocument/2006/relationships/image" Target="media/image6.png"/><Relationship Id="rId12" Type="http://www.wps.cn/officeDocument/2020/jdeControlExtension" Target="jdecontrols/jdecontrol4.xml"/><Relationship Id="rId11" Type="http://schemas.openxmlformats.org/officeDocument/2006/relationships/image" Target="media/image5.png"/><Relationship Id="rId10" Type="http://www.wps.cn/officeDocument/2020/jdeControlExtension" Target="jdecontrols/jdecontrol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jdecontrols/jdecontrol1.xml><?xml version="1.0" encoding="utf-8"?>
<wpsjdecontrol:jdecontrol xmlns:wpsjdecontrol="http://www.wps.cn/officeDocument/2020/jdeControlExtension">
  <control type="checkbox">
    <property type="actions">
      <enabled>true</enabled>
      <word_wrap>true</word_wrap>
      <auto_size>false</auto_size>
    </property>
    <property type="facade">
      <caption>增值税普票（电子发票）</caption>
      <name>CheckBox5</name>
      <back_color>4292401368</back_color>
      <fore_color>4278190080</fore_color>
      <visible>true</visible>
      <back_style>false</back_style>
      <value>false</value>
    </property>
    <property type="geometry">
      <left>2314575</left>
      <top>4850765</top>
      <width>1743075</width>
      <height>296545</height>
    </property>
    <property type="font">
      <font>
        <family>微软雅黑</family>
        <pointsize>10</pointsize>
        <weight>50</weight>
        <italic>false</italic>
        <underline>false</underline>
        <strickout>false</strickout>
      </font>
    </property>
  </control>
</wpsjdecontrol:jdecontrol>
</file>

<file path=word/jdecontrols/jdecontrol2.xml><?xml version="1.0" encoding="utf-8"?>
<wpsjdecontrol:jdecontrol xmlns:wpsjdecontrol="http://www.wps.cn/officeDocument/2020/jdeControlExtension">
  <control type="checkbox">
    <property type="actions">
      <enabled>true</enabled>
      <word_wrap>true</word_wrap>
      <auto_size>false</auto_size>
    </property>
    <property type="facade">
      <caption>增值税专票</caption>
      <name>CheckBox4</name>
      <back_color>4292401368</back_color>
      <fore_color>4278190080</fore_color>
      <visible>true</visible>
      <back_style>false</back_style>
      <value>false</value>
    </property>
    <property type="geometry">
      <left>1360805</left>
      <top>4896485</top>
      <width>1401445</width>
      <height>189865</height>
    </property>
    <property type="font">
      <font>
        <family>微软雅黑</family>
        <pointsize>10</pointsize>
        <weight>50</weight>
        <italic>false</italic>
        <underline>false</underline>
        <strickout>false</strickout>
      </font>
    </property>
  </control>
</wpsjdecontrol:jdecontrol>
</file>

<file path=word/jdecontrols/jdecontrol3.xml><?xml version="1.0" encoding="utf-8"?>
<wpsjdecontrol:jdecontrol xmlns:wpsjdecontrol="http://www.wps.cn/officeDocument/2020/jdeControlExtension">
  <control type="checkbox">
    <property type="actions">
      <enabled>true</enabled>
      <word_wrap>true</word_wrap>
      <auto_size>false</auto_size>
    </property>
    <property type="facade">
      <caption>1张</caption>
      <name>CheckBox6</name>
      <back_color>4292401368</back_color>
      <fore_color>4278190080</fore_color>
      <visible>true</visible>
      <back_style>false</back_style>
      <value>false</value>
    </property>
    <property type="geometry">
      <left>4730115</left>
      <top>4855210</top>
      <width>676275</width>
      <height>296545</height>
    </property>
    <property type="font">
      <font>
        <family>微软雅黑</family>
        <pointsize>10</pointsize>
        <weight>50</weight>
        <italic>false</italic>
        <underline>false</underline>
        <strickout>false</strickout>
      </font>
    </property>
  </control>
</wpsjdecontrol:jdecontrol>
</file>

<file path=word/jdecontrols/jdecontrol4.xml><?xml version="1.0" encoding="utf-8"?>
<wpsjdecontrol:jdecontrol xmlns:wpsjdecontrol="http://www.wps.cn/officeDocument/2020/jdeControlExtension">
  <control type="checkbox">
    <property type="actions">
      <enabled>true</enabled>
      <word_wrap>true</word_wrap>
      <auto_size>false</auto_size>
    </property>
    <property type="facade">
      <caption>多人参会单独开票</caption>
      <name>CheckBox7</name>
      <back_color>4292401368</back_color>
      <fore_color>4278190080</fore_color>
      <visible>true</visible>
      <back_style>false</back_style>
      <value>false</value>
    </property>
    <property type="geometry">
      <left>5385435</left>
      <top>4855210</top>
      <width>1613535</width>
      <height>296545</height>
    </property>
    <property type="font">
      <font>
        <family>微软雅黑</family>
        <pointsize>10</pointsize>
        <weight>50</weight>
        <italic>false</italic>
        <underline>false</underline>
        <strickout>false</strickout>
      </font>
    </property>
  </control>
</wpsjdecontrol:jdecontrol>
</file>

<file path=word/jdecontrols/jdecontrol5.xml><?xml version="1.0" encoding="utf-8"?>
<wpsjdecontrol:jdecontrol xmlns:wpsjdecontrol="http://www.wps.cn/officeDocument/2020/jdeControlExtension">
  <control type="checkbox">
    <property type="actions">
      <enabled>true</enabled>
      <word_wrap>true</word_wrap>
      <auto_size>false</auto_size>
    </property>
    <property type="facade">
      <caption>*会展服务*会务费</caption>
      <name>CheckBox3</name>
      <back_color>4282927176</back_color>
      <fore_color>4278190080</fore_color>
      <visible>true</visible>
      <back_style>false</back_style>
      <value>false</value>
    </property>
    <property type="geometry">
      <left>4721225</left>
      <top>5238750</top>
      <width>1401445</width>
      <height>189865</height>
    </property>
    <property type="font">
      <font>
        <family>微软雅黑</family>
        <pointsize>10</pointsize>
        <weight>50</weight>
        <italic>false</italic>
        <underline>false</underline>
        <strickout>false</strickout>
      </font>
    </property>
  </control>
</wpsjdecontrol:jdecontrol>
</file>

<file path=word/jdecontrols/jdecontrol6.xml><?xml version="1.0" encoding="utf-8"?>
<wpsjdecontrol:jdecontrol xmlns:wpsjdecontrol="http://www.wps.cn/officeDocument/2020/jdeControlExtension">
  <control type="checkbox">
    <property type="actions">
      <enabled>true</enabled>
      <word_wrap>true</word_wrap>
      <auto_size>false</auto_size>
    </property>
    <property type="facade">
      <caption>*非学历教育服务*培训费</caption>
      <name>CheckBox2</name>
      <back_color>4294967295</back_color>
      <fore_color>4278190080</fore_color>
      <visible>true</visible>
      <back_style>false</back_style>
      <value>false</value>
    </property>
    <property type="geometry">
      <left>2839085</left>
      <top>5238750</top>
      <width>1736725</width>
      <height>189865</height>
    </property>
    <property type="font">
      <font>
        <family>微软雅黑</family>
        <pointsize>10</pointsize>
        <weight>50</weight>
        <italic>false</italic>
        <underline>false</underline>
        <strickout>false</strickout>
      </font>
    </property>
  </control>
</wpsjdecontrol:jdecontrol>
</file>

<file path=word/jdecontrols/jdecontrol7.xml><?xml version="1.0" encoding="utf-8"?>
<wpsjdecontrol:jdecontrol xmlns:wpsjdecontrol="http://www.wps.cn/officeDocument/2020/jdeControlExtension">
  <control type="checkbox">
    <property type="actions">
      <enabled>true</enabled>
      <word_wrap>true</word_wrap>
      <auto_size>false</auto_size>
    </property>
    <property type="facade">
      <caption>*会展服务*会议费</caption>
      <name>CheckBox1</name>
      <back_color>4292401368</back_color>
      <fore_color>4278190080</fore_color>
      <visible>true</visible>
      <back_style>false</back_style>
      <value>false</value>
    </property>
    <property type="geometry">
      <left>1368425</left>
      <top>5223510</top>
      <width>1401445</width>
      <height>189865</height>
    </property>
    <property type="font">
      <font>
        <family>微软雅黑</family>
        <pointsize>10</pointsize>
        <weight>50</weight>
        <italic>false</italic>
        <underline>false</underline>
        <strickout>false</strickout>
      </font>
    </property>
  </control>
</wpsjdecontrol:jdecontrol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431</Words>
  <Characters>505</Characters>
  <Lines>5</Lines>
  <Paragraphs>1</Paragraphs>
  <TotalTime>0</TotalTime>
  <ScaleCrop>false</ScaleCrop>
  <LinksUpToDate>false</LinksUpToDate>
  <CharactersWithSpaces>521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2021-03-19T12:15:00Z</dcterms:created>
  <dc:creator>shelly</dc:creator>
  <cp:lastModifiedBy>小娟</cp:lastModifiedBy>
  <dcterms:modified xsi:type="dcterms:W3CDTF">2023-09-12T07:32:58Z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620E145CCF064F60A401D9E8C169A808</vt:lpwstr>
  </property>
</Properties>
</file>